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F02" w:rsidRDefault="00553F02" w:rsidP="00553F02">
      <w:pPr>
        <w:ind w:left="54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Приложение </w:t>
      </w:r>
      <w:r w:rsidR="006128A9">
        <w:rPr>
          <w:b/>
          <w:sz w:val="28"/>
          <w:szCs w:val="28"/>
        </w:rPr>
        <w:t>8</w:t>
      </w:r>
    </w:p>
    <w:p w:rsidR="00553F02" w:rsidRPr="00DA379E" w:rsidRDefault="00553F02" w:rsidP="00553F02">
      <w:pPr>
        <w:ind w:left="540"/>
        <w:jc w:val="both"/>
        <w:rPr>
          <w:b/>
          <w:sz w:val="28"/>
          <w:szCs w:val="28"/>
        </w:rPr>
      </w:pPr>
      <w:r w:rsidRPr="00DA379E">
        <w:rPr>
          <w:b/>
          <w:sz w:val="28"/>
          <w:szCs w:val="28"/>
        </w:rPr>
        <w:t>Зачёт по теме: Тела вращения и площади их поверхностей</w:t>
      </w:r>
    </w:p>
    <w:p w:rsidR="00553F02" w:rsidRPr="00DA379E" w:rsidRDefault="00553F02" w:rsidP="00553F02">
      <w:pPr>
        <w:ind w:firstLine="540"/>
        <w:jc w:val="both"/>
        <w:rPr>
          <w:b/>
          <w:sz w:val="28"/>
          <w:szCs w:val="28"/>
        </w:rPr>
      </w:pPr>
      <w:r w:rsidRPr="00DA379E">
        <w:rPr>
          <w:b/>
          <w:sz w:val="28"/>
          <w:szCs w:val="28"/>
        </w:rPr>
        <w:t>Подготовка к зачету</w:t>
      </w:r>
    </w:p>
    <w:p w:rsidR="00553F02" w:rsidRPr="00DA379E" w:rsidRDefault="00553F02" w:rsidP="00553F02">
      <w:pPr>
        <w:ind w:firstLine="540"/>
        <w:jc w:val="both"/>
        <w:rPr>
          <w:b/>
          <w:sz w:val="28"/>
          <w:szCs w:val="28"/>
        </w:rPr>
      </w:pPr>
      <w:r w:rsidRPr="00DA379E">
        <w:rPr>
          <w:b/>
          <w:sz w:val="28"/>
          <w:szCs w:val="28"/>
        </w:rPr>
        <w:t>Вопросы</w:t>
      </w:r>
    </w:p>
    <w:p w:rsidR="00553F02" w:rsidRPr="00DA379E" w:rsidRDefault="00553F02" w:rsidP="00553F02">
      <w:pPr>
        <w:ind w:firstLine="540"/>
        <w:jc w:val="both"/>
        <w:rPr>
          <w:sz w:val="28"/>
          <w:szCs w:val="28"/>
        </w:rPr>
      </w:pPr>
      <w:r w:rsidRPr="00DA379E">
        <w:rPr>
          <w:sz w:val="28"/>
          <w:szCs w:val="28"/>
        </w:rPr>
        <w:t>1. Что такое боковая поверхность основания, образующие, ось, радиус и высота цилиндра?</w:t>
      </w:r>
    </w:p>
    <w:p w:rsidR="00553F02" w:rsidRPr="00DA379E" w:rsidRDefault="00553F02" w:rsidP="00553F02">
      <w:pPr>
        <w:ind w:firstLine="540"/>
        <w:jc w:val="both"/>
        <w:rPr>
          <w:sz w:val="28"/>
          <w:szCs w:val="28"/>
        </w:rPr>
      </w:pPr>
      <w:r w:rsidRPr="00DA379E">
        <w:rPr>
          <w:sz w:val="28"/>
          <w:szCs w:val="28"/>
        </w:rPr>
        <w:t>2. Что представляет собой сечение цилиндра, если секущая плоскость проходит через ось цилиндра? Как называется такое сечение?</w:t>
      </w:r>
    </w:p>
    <w:p w:rsidR="00553F02" w:rsidRPr="00DA379E" w:rsidRDefault="00553F02" w:rsidP="00553F02">
      <w:pPr>
        <w:ind w:firstLine="540"/>
        <w:jc w:val="both"/>
        <w:rPr>
          <w:sz w:val="28"/>
          <w:szCs w:val="28"/>
        </w:rPr>
      </w:pPr>
      <w:r w:rsidRPr="00DA379E">
        <w:rPr>
          <w:sz w:val="28"/>
          <w:szCs w:val="28"/>
        </w:rPr>
        <w:t>3. Объясните, что такое развертка боковой поверхности цилиндра. Что принимается за площадь боковой поверхности цилиндра?</w:t>
      </w:r>
    </w:p>
    <w:p w:rsidR="00553F02" w:rsidRPr="00DA379E" w:rsidRDefault="00553F02" w:rsidP="00553F02">
      <w:pPr>
        <w:ind w:firstLine="540"/>
        <w:jc w:val="both"/>
        <w:rPr>
          <w:sz w:val="28"/>
          <w:szCs w:val="28"/>
        </w:rPr>
      </w:pPr>
      <w:r w:rsidRPr="00DA379E">
        <w:rPr>
          <w:sz w:val="28"/>
          <w:szCs w:val="28"/>
        </w:rPr>
        <w:t>4. Докажите, что площадь боковой поверхности цилиндра равна произведению длины окружности основания на высоту цилиндра.</w:t>
      </w:r>
    </w:p>
    <w:p w:rsidR="00553F02" w:rsidRPr="00DA379E" w:rsidRDefault="00553F02" w:rsidP="00553F02">
      <w:pPr>
        <w:ind w:firstLine="540"/>
        <w:jc w:val="both"/>
        <w:rPr>
          <w:sz w:val="28"/>
          <w:szCs w:val="28"/>
        </w:rPr>
      </w:pPr>
      <w:r w:rsidRPr="00DA379E">
        <w:rPr>
          <w:sz w:val="28"/>
          <w:szCs w:val="28"/>
        </w:rPr>
        <w:t xml:space="preserve">5. Что называется площадью полной поверхности цилиндра? Как ее вычислить, если </w:t>
      </w:r>
      <w:proofErr w:type="gramStart"/>
      <w:r w:rsidRPr="00DA379E">
        <w:rPr>
          <w:sz w:val="28"/>
          <w:szCs w:val="28"/>
        </w:rPr>
        <w:t>даны</w:t>
      </w:r>
      <w:proofErr w:type="gramEnd"/>
      <w:r w:rsidRPr="00DA379E">
        <w:rPr>
          <w:sz w:val="28"/>
          <w:szCs w:val="28"/>
        </w:rPr>
        <w:t xml:space="preserve"> радиус и высота цилиндра?</w:t>
      </w:r>
    </w:p>
    <w:p w:rsidR="00553F02" w:rsidRPr="00DA379E" w:rsidRDefault="00553F02" w:rsidP="00553F02">
      <w:pPr>
        <w:ind w:firstLine="540"/>
        <w:jc w:val="both"/>
        <w:rPr>
          <w:sz w:val="28"/>
          <w:szCs w:val="28"/>
        </w:rPr>
      </w:pPr>
      <w:r w:rsidRPr="00DA379E">
        <w:rPr>
          <w:sz w:val="28"/>
          <w:szCs w:val="28"/>
        </w:rPr>
        <w:t>6. Что такое боковая поверхность, основание, образующие ось и высота конуса?</w:t>
      </w:r>
    </w:p>
    <w:p w:rsidR="00553F02" w:rsidRPr="00DA379E" w:rsidRDefault="00553F02" w:rsidP="00553F02">
      <w:pPr>
        <w:ind w:firstLine="540"/>
        <w:jc w:val="both"/>
        <w:rPr>
          <w:sz w:val="28"/>
          <w:szCs w:val="28"/>
        </w:rPr>
      </w:pPr>
      <w:r w:rsidRPr="00DA379E">
        <w:rPr>
          <w:sz w:val="28"/>
          <w:szCs w:val="28"/>
        </w:rPr>
        <w:t>7. Что представляет собой осевое сечение конуса? Как называется такое сечение?</w:t>
      </w:r>
    </w:p>
    <w:p w:rsidR="00553F02" w:rsidRPr="00DA379E" w:rsidRDefault="00553F02" w:rsidP="00553F02">
      <w:pPr>
        <w:ind w:firstLine="540"/>
        <w:jc w:val="both"/>
        <w:rPr>
          <w:sz w:val="28"/>
          <w:szCs w:val="28"/>
        </w:rPr>
      </w:pPr>
      <w:r w:rsidRPr="00DA379E">
        <w:rPr>
          <w:sz w:val="28"/>
          <w:szCs w:val="28"/>
        </w:rPr>
        <w:t>8. Что представляет собой сечение конуса плоскостью, перпендикулярной оси конуса?</w:t>
      </w:r>
    </w:p>
    <w:p w:rsidR="00553F02" w:rsidRPr="00DA379E" w:rsidRDefault="00553F02" w:rsidP="00553F02">
      <w:pPr>
        <w:ind w:firstLine="540"/>
        <w:jc w:val="both"/>
        <w:rPr>
          <w:sz w:val="28"/>
          <w:szCs w:val="28"/>
        </w:rPr>
      </w:pPr>
      <w:r w:rsidRPr="00DA379E">
        <w:rPr>
          <w:sz w:val="28"/>
          <w:szCs w:val="28"/>
        </w:rPr>
        <w:t>9. Объясните, что представляет собой развертка боковой поверхности конуса. Что принимается за площадь боковой поверхности конуса?</w:t>
      </w:r>
    </w:p>
    <w:p w:rsidR="00553F02" w:rsidRPr="00DA379E" w:rsidRDefault="00553F02" w:rsidP="00553F02">
      <w:pPr>
        <w:ind w:firstLine="540"/>
        <w:jc w:val="both"/>
        <w:rPr>
          <w:sz w:val="28"/>
          <w:szCs w:val="28"/>
        </w:rPr>
      </w:pPr>
      <w:r w:rsidRPr="00DA379E">
        <w:rPr>
          <w:sz w:val="28"/>
          <w:szCs w:val="28"/>
        </w:rPr>
        <w:t>10. Докажите, что площадь боковой поверхности конуса равна произведению половины длины окружности основания на образующую.</w:t>
      </w:r>
    </w:p>
    <w:p w:rsidR="00553F02" w:rsidRPr="00DA379E" w:rsidRDefault="00553F02" w:rsidP="00553F02">
      <w:pPr>
        <w:ind w:firstLine="540"/>
        <w:jc w:val="both"/>
        <w:rPr>
          <w:sz w:val="28"/>
          <w:szCs w:val="28"/>
        </w:rPr>
      </w:pPr>
      <w:r w:rsidRPr="00DA379E">
        <w:rPr>
          <w:sz w:val="28"/>
          <w:szCs w:val="28"/>
        </w:rPr>
        <w:t>11. Что принимается за площадь полной поверхности конуса? Как ее вычислить, если даны радиус основания и образующая?</w:t>
      </w:r>
    </w:p>
    <w:p w:rsidR="00553F02" w:rsidRPr="00DA379E" w:rsidRDefault="00553F02" w:rsidP="00553F02">
      <w:pPr>
        <w:ind w:firstLine="540"/>
        <w:jc w:val="both"/>
        <w:rPr>
          <w:sz w:val="28"/>
          <w:szCs w:val="28"/>
        </w:rPr>
      </w:pPr>
      <w:r w:rsidRPr="00DA379E">
        <w:rPr>
          <w:sz w:val="28"/>
          <w:szCs w:val="28"/>
        </w:rPr>
        <w:t>12. Что такое боковая поверхность, основания, образующие усеченного конуса?</w:t>
      </w:r>
    </w:p>
    <w:p w:rsidR="00553F02" w:rsidRPr="00DA379E" w:rsidRDefault="00553F02" w:rsidP="00553F02">
      <w:pPr>
        <w:ind w:firstLine="540"/>
        <w:jc w:val="both"/>
        <w:rPr>
          <w:sz w:val="28"/>
          <w:szCs w:val="28"/>
        </w:rPr>
      </w:pPr>
      <w:r w:rsidRPr="00DA379E">
        <w:rPr>
          <w:sz w:val="28"/>
          <w:szCs w:val="28"/>
        </w:rPr>
        <w:t xml:space="preserve">13. Докажите, что площадь боковой поверхности усеченного конуса равна произведению </w:t>
      </w:r>
      <w:proofErr w:type="spellStart"/>
      <w:r w:rsidRPr="00DA379E">
        <w:rPr>
          <w:sz w:val="28"/>
          <w:szCs w:val="28"/>
        </w:rPr>
        <w:t>полусуммы</w:t>
      </w:r>
      <w:proofErr w:type="spellEnd"/>
      <w:r w:rsidRPr="00DA379E">
        <w:rPr>
          <w:sz w:val="28"/>
          <w:szCs w:val="28"/>
        </w:rPr>
        <w:t xml:space="preserve"> длин окружностей оснований на образующую.</w:t>
      </w:r>
    </w:p>
    <w:p w:rsidR="00553F02" w:rsidRPr="00DA379E" w:rsidRDefault="00553F02" w:rsidP="00553F02">
      <w:pPr>
        <w:ind w:firstLine="540"/>
        <w:jc w:val="both"/>
        <w:rPr>
          <w:sz w:val="28"/>
          <w:szCs w:val="28"/>
        </w:rPr>
      </w:pPr>
      <w:r w:rsidRPr="00DA379E">
        <w:rPr>
          <w:sz w:val="28"/>
          <w:szCs w:val="28"/>
        </w:rPr>
        <w:t>14. Что называется сферой или шаровой поверхностью?</w:t>
      </w:r>
    </w:p>
    <w:p w:rsidR="00553F02" w:rsidRPr="00DA379E" w:rsidRDefault="00553F02" w:rsidP="00553F02">
      <w:pPr>
        <w:ind w:firstLine="540"/>
        <w:jc w:val="both"/>
        <w:rPr>
          <w:sz w:val="28"/>
          <w:szCs w:val="28"/>
        </w:rPr>
      </w:pPr>
      <w:r w:rsidRPr="00DA379E">
        <w:rPr>
          <w:sz w:val="28"/>
          <w:szCs w:val="28"/>
        </w:rPr>
        <w:t>15. Какое тело называется шаром? Что такое центр, радиус, диаметр шара?</w:t>
      </w:r>
    </w:p>
    <w:p w:rsidR="00553F02" w:rsidRPr="00DA379E" w:rsidRDefault="00553F02" w:rsidP="00553F02">
      <w:pPr>
        <w:ind w:firstLine="540"/>
        <w:jc w:val="both"/>
        <w:rPr>
          <w:sz w:val="28"/>
          <w:szCs w:val="28"/>
        </w:rPr>
      </w:pPr>
      <w:r w:rsidRPr="00DA379E">
        <w:rPr>
          <w:sz w:val="28"/>
          <w:szCs w:val="28"/>
        </w:rPr>
        <w:t>16. Что представляет собой сечение шара плоскостью? Что такое большой круг шара?</w:t>
      </w:r>
    </w:p>
    <w:p w:rsidR="00553F02" w:rsidRPr="00DA379E" w:rsidRDefault="00553F02" w:rsidP="00553F02">
      <w:pPr>
        <w:ind w:firstLine="540"/>
        <w:jc w:val="both"/>
        <w:rPr>
          <w:sz w:val="28"/>
          <w:szCs w:val="28"/>
        </w:rPr>
      </w:pPr>
      <w:r w:rsidRPr="00DA379E">
        <w:rPr>
          <w:sz w:val="28"/>
          <w:szCs w:val="28"/>
        </w:rPr>
        <w:t>17. Докажите, что пересечение шара плоскостью есть круг.</w:t>
      </w:r>
    </w:p>
    <w:p w:rsidR="00553F02" w:rsidRPr="00DA379E" w:rsidRDefault="00553F02" w:rsidP="00553F02">
      <w:pPr>
        <w:ind w:firstLine="540"/>
        <w:jc w:val="both"/>
        <w:rPr>
          <w:sz w:val="28"/>
          <w:szCs w:val="28"/>
        </w:rPr>
      </w:pPr>
      <w:r w:rsidRPr="00DA379E">
        <w:rPr>
          <w:sz w:val="28"/>
          <w:szCs w:val="28"/>
        </w:rPr>
        <w:t>18. Что такое касательная плоскость к сфере? Какая точка называется точкой касания сферы и плоскости?</w:t>
      </w:r>
    </w:p>
    <w:p w:rsidR="00553F02" w:rsidRPr="00DA379E" w:rsidRDefault="00553F02" w:rsidP="00553F02">
      <w:pPr>
        <w:ind w:firstLine="540"/>
        <w:jc w:val="both"/>
        <w:rPr>
          <w:sz w:val="28"/>
          <w:szCs w:val="28"/>
        </w:rPr>
      </w:pPr>
      <w:r w:rsidRPr="00DA379E">
        <w:rPr>
          <w:sz w:val="28"/>
          <w:szCs w:val="28"/>
        </w:rPr>
        <w:t>19. Докажите, что плоскость имеет с шаром только одну общую точку - точку касания.</w:t>
      </w:r>
    </w:p>
    <w:p w:rsidR="00553F02" w:rsidRPr="00DA379E" w:rsidRDefault="00553F02" w:rsidP="00553F02">
      <w:pPr>
        <w:ind w:firstLine="540"/>
        <w:jc w:val="both"/>
        <w:rPr>
          <w:sz w:val="28"/>
          <w:szCs w:val="28"/>
        </w:rPr>
      </w:pPr>
      <w:r w:rsidRPr="00DA379E">
        <w:rPr>
          <w:sz w:val="28"/>
          <w:szCs w:val="28"/>
        </w:rPr>
        <w:t xml:space="preserve">20. </w:t>
      </w:r>
      <w:proofErr w:type="gramStart"/>
      <w:r w:rsidRPr="00DA379E">
        <w:rPr>
          <w:sz w:val="28"/>
          <w:szCs w:val="28"/>
        </w:rPr>
        <w:t>Какая</w:t>
      </w:r>
      <w:proofErr w:type="gramEnd"/>
      <w:r w:rsidRPr="00DA379E">
        <w:rPr>
          <w:sz w:val="28"/>
          <w:szCs w:val="28"/>
        </w:rPr>
        <w:t xml:space="preserve"> прямая называется касательной к шару?</w:t>
      </w:r>
    </w:p>
    <w:p w:rsidR="00553F02" w:rsidRPr="00DA379E" w:rsidRDefault="00553F02" w:rsidP="00553F02">
      <w:pPr>
        <w:ind w:firstLine="540"/>
        <w:jc w:val="both"/>
        <w:rPr>
          <w:sz w:val="28"/>
          <w:szCs w:val="28"/>
        </w:rPr>
      </w:pPr>
      <w:r w:rsidRPr="00DA379E">
        <w:rPr>
          <w:sz w:val="28"/>
          <w:szCs w:val="28"/>
        </w:rPr>
        <w:t>21. Докажите, что через любую точку шаровой поверхности проходит бесконечное множество касательных прямых, причем все они лежат в касательной плоскости шара.</w:t>
      </w:r>
    </w:p>
    <w:p w:rsidR="00553F02" w:rsidRPr="00DA379E" w:rsidRDefault="00553F02" w:rsidP="00553F02">
      <w:pPr>
        <w:ind w:firstLine="540"/>
        <w:jc w:val="both"/>
        <w:rPr>
          <w:sz w:val="28"/>
          <w:szCs w:val="28"/>
        </w:rPr>
      </w:pPr>
      <w:r w:rsidRPr="00DA379E">
        <w:rPr>
          <w:sz w:val="28"/>
          <w:szCs w:val="28"/>
        </w:rPr>
        <w:lastRenderedPageBreak/>
        <w:t>22. Выведите уравнение сферы данного радиуса с центром в точке с данными координатами.</w:t>
      </w:r>
    </w:p>
    <w:p w:rsidR="00553F02" w:rsidRPr="00DA379E" w:rsidRDefault="00553F02" w:rsidP="00553F02">
      <w:pPr>
        <w:ind w:firstLine="540"/>
        <w:jc w:val="both"/>
        <w:rPr>
          <w:sz w:val="28"/>
          <w:szCs w:val="28"/>
        </w:rPr>
      </w:pPr>
      <w:r w:rsidRPr="00DA379E">
        <w:rPr>
          <w:sz w:val="28"/>
          <w:szCs w:val="28"/>
        </w:rPr>
        <w:t>23. Исследуйте взаимное расположение сферы и плоскости в зависимости от соотношения между радиусом сферы и расстоянием от ее центра до плоскости.</w:t>
      </w:r>
    </w:p>
    <w:p w:rsidR="00553F02" w:rsidRPr="00DA379E" w:rsidRDefault="00553F02" w:rsidP="00553F02">
      <w:pPr>
        <w:ind w:firstLine="540"/>
        <w:jc w:val="both"/>
        <w:rPr>
          <w:sz w:val="28"/>
          <w:szCs w:val="28"/>
        </w:rPr>
      </w:pPr>
      <w:r w:rsidRPr="00DA379E">
        <w:rPr>
          <w:sz w:val="28"/>
          <w:szCs w:val="28"/>
        </w:rPr>
        <w:t>24. Докажите, что радиус сферы, проведенный в точку касания сферы и плоскости, перпендикулярен касательной плоскости.</w:t>
      </w:r>
    </w:p>
    <w:p w:rsidR="00553F02" w:rsidRPr="00DA379E" w:rsidRDefault="00553F02" w:rsidP="00553F02">
      <w:pPr>
        <w:ind w:firstLine="540"/>
        <w:jc w:val="both"/>
        <w:rPr>
          <w:sz w:val="28"/>
          <w:szCs w:val="28"/>
        </w:rPr>
      </w:pPr>
      <w:r w:rsidRPr="00DA379E">
        <w:rPr>
          <w:sz w:val="28"/>
          <w:szCs w:val="28"/>
        </w:rPr>
        <w:t>25. Докажите, что если радиус сферы перпендикулярен плоскости, проходящей через его конец лежащий на сфере, то эта плоскость является касательной к сфере.</w:t>
      </w:r>
    </w:p>
    <w:p w:rsidR="00553F02" w:rsidRPr="00DA379E" w:rsidRDefault="00553F02" w:rsidP="00553F02">
      <w:pPr>
        <w:ind w:firstLine="540"/>
        <w:jc w:val="both"/>
        <w:rPr>
          <w:b/>
          <w:sz w:val="28"/>
          <w:szCs w:val="28"/>
        </w:rPr>
      </w:pPr>
      <w:r w:rsidRPr="00DA379E">
        <w:rPr>
          <w:b/>
          <w:sz w:val="28"/>
          <w:szCs w:val="28"/>
        </w:rPr>
        <w:t>Задания к зачету</w:t>
      </w:r>
    </w:p>
    <w:p w:rsidR="00553F02" w:rsidRPr="00DA379E" w:rsidRDefault="00553F02" w:rsidP="00553F02">
      <w:pPr>
        <w:jc w:val="both"/>
        <w:rPr>
          <w:b/>
          <w:sz w:val="28"/>
          <w:szCs w:val="28"/>
        </w:rPr>
      </w:pPr>
      <w:r w:rsidRPr="00DA379E">
        <w:rPr>
          <w:b/>
          <w:sz w:val="28"/>
          <w:szCs w:val="28"/>
        </w:rPr>
        <w:t>КАРТОЧКА 1</w:t>
      </w:r>
    </w:p>
    <w:p w:rsidR="00553F02" w:rsidRPr="00DA379E" w:rsidRDefault="00553F02" w:rsidP="00553F02">
      <w:pPr>
        <w:jc w:val="both"/>
        <w:rPr>
          <w:sz w:val="28"/>
          <w:szCs w:val="28"/>
        </w:rPr>
      </w:pPr>
      <w:r w:rsidRPr="00DA379E">
        <w:rPr>
          <w:sz w:val="28"/>
          <w:szCs w:val="28"/>
        </w:rPr>
        <w:t>1. Сделайте рисунок цилиндра. Что называется образующими, основанием, осью, высотой цилиндра?</w:t>
      </w:r>
    </w:p>
    <w:p w:rsidR="00553F02" w:rsidRPr="00DA379E" w:rsidRDefault="00553F02" w:rsidP="00553F02">
      <w:pPr>
        <w:jc w:val="both"/>
        <w:rPr>
          <w:sz w:val="28"/>
          <w:szCs w:val="28"/>
        </w:rPr>
      </w:pPr>
      <w:r w:rsidRPr="00DA379E">
        <w:rPr>
          <w:sz w:val="28"/>
          <w:szCs w:val="28"/>
        </w:rPr>
        <w:t>2. Объясните, как получить конус вращением прямоугольного треугольника.</w:t>
      </w:r>
    </w:p>
    <w:p w:rsidR="00553F02" w:rsidRPr="00DA379E" w:rsidRDefault="00553F02" w:rsidP="00553F02">
      <w:pPr>
        <w:jc w:val="both"/>
        <w:rPr>
          <w:sz w:val="28"/>
          <w:szCs w:val="28"/>
        </w:rPr>
      </w:pPr>
      <w:r w:rsidRPr="00DA379E">
        <w:rPr>
          <w:sz w:val="28"/>
          <w:szCs w:val="28"/>
        </w:rPr>
        <w:t>3. Докажите, что площадь полной поверхности цилиндра равна площади боковой поверхности другого цилиндра того же радиуса, высота которого равна сумме радиуса и высоты данного цилиндра.</w:t>
      </w:r>
    </w:p>
    <w:p w:rsidR="00553F02" w:rsidRPr="00DA379E" w:rsidRDefault="00553F02" w:rsidP="00553F02">
      <w:pPr>
        <w:jc w:val="both"/>
        <w:rPr>
          <w:b/>
          <w:sz w:val="28"/>
          <w:szCs w:val="28"/>
        </w:rPr>
      </w:pPr>
      <w:r w:rsidRPr="00DA379E">
        <w:rPr>
          <w:b/>
          <w:sz w:val="28"/>
          <w:szCs w:val="28"/>
        </w:rPr>
        <w:t>КАРТОЧКА 2</w:t>
      </w:r>
    </w:p>
    <w:p w:rsidR="00553F02" w:rsidRPr="00DA379E" w:rsidRDefault="00553F02" w:rsidP="00553F02">
      <w:pPr>
        <w:jc w:val="both"/>
        <w:rPr>
          <w:sz w:val="28"/>
          <w:szCs w:val="28"/>
        </w:rPr>
      </w:pPr>
      <w:r w:rsidRPr="00DA379E">
        <w:rPr>
          <w:sz w:val="28"/>
          <w:szCs w:val="28"/>
        </w:rPr>
        <w:t>1. Какой фигурой является развертка боковой поверхности цилиндра? Ответ поясните рисунком.</w:t>
      </w:r>
    </w:p>
    <w:p w:rsidR="00553F02" w:rsidRPr="00DA379E" w:rsidRDefault="00553F02" w:rsidP="00553F02">
      <w:pPr>
        <w:jc w:val="both"/>
        <w:rPr>
          <w:sz w:val="28"/>
          <w:szCs w:val="28"/>
        </w:rPr>
      </w:pPr>
      <w:r w:rsidRPr="00DA379E">
        <w:rPr>
          <w:sz w:val="28"/>
          <w:szCs w:val="28"/>
        </w:rPr>
        <w:t>2. Объясните, как получить усеченный конус вращением прямоугольной трапеции.</w:t>
      </w:r>
    </w:p>
    <w:p w:rsidR="00553F02" w:rsidRPr="00DA379E" w:rsidRDefault="00553F02" w:rsidP="00553F02">
      <w:pPr>
        <w:jc w:val="both"/>
        <w:rPr>
          <w:sz w:val="28"/>
          <w:szCs w:val="28"/>
        </w:rPr>
      </w:pPr>
      <w:r w:rsidRPr="00DA379E">
        <w:rPr>
          <w:sz w:val="28"/>
          <w:szCs w:val="28"/>
        </w:rPr>
        <w:t>3. Выведите формулу площади боковой поверхности цилиндра.</w:t>
      </w:r>
    </w:p>
    <w:p w:rsidR="00553F02" w:rsidRPr="00DA379E" w:rsidRDefault="00553F02" w:rsidP="00553F02">
      <w:pPr>
        <w:jc w:val="both"/>
        <w:rPr>
          <w:b/>
          <w:sz w:val="28"/>
          <w:szCs w:val="28"/>
        </w:rPr>
      </w:pPr>
      <w:r w:rsidRPr="00DA379E">
        <w:rPr>
          <w:b/>
          <w:sz w:val="28"/>
          <w:szCs w:val="28"/>
        </w:rPr>
        <w:t>КАРТОЧКА 3</w:t>
      </w:r>
    </w:p>
    <w:p w:rsidR="00553F02" w:rsidRPr="00DA379E" w:rsidRDefault="00553F02" w:rsidP="00553F02">
      <w:pPr>
        <w:jc w:val="both"/>
        <w:rPr>
          <w:sz w:val="28"/>
          <w:szCs w:val="28"/>
        </w:rPr>
      </w:pPr>
      <w:r w:rsidRPr="00DA379E">
        <w:rPr>
          <w:sz w:val="28"/>
          <w:szCs w:val="28"/>
        </w:rPr>
        <w:t>1. Что представляет собой сечение цилиндра, если секущая плоскость проходит через ось цилиндра? Как называется такое сечение? Ответ поясните рисунком.</w:t>
      </w:r>
    </w:p>
    <w:p w:rsidR="00553F02" w:rsidRPr="00DA379E" w:rsidRDefault="00553F02" w:rsidP="00553F02">
      <w:pPr>
        <w:jc w:val="both"/>
        <w:rPr>
          <w:sz w:val="28"/>
          <w:szCs w:val="28"/>
        </w:rPr>
      </w:pPr>
      <w:r w:rsidRPr="00DA379E">
        <w:rPr>
          <w:sz w:val="28"/>
          <w:szCs w:val="28"/>
        </w:rPr>
        <w:t>2. Перечислите случаи взаимного расположения сферы и плоскости. Ответ поясните рисунком.</w:t>
      </w:r>
    </w:p>
    <w:p w:rsidR="00553F02" w:rsidRPr="00DA379E" w:rsidRDefault="00553F02" w:rsidP="00553F02">
      <w:pPr>
        <w:jc w:val="both"/>
        <w:rPr>
          <w:sz w:val="28"/>
          <w:szCs w:val="28"/>
        </w:rPr>
      </w:pPr>
      <w:r w:rsidRPr="00DA379E">
        <w:rPr>
          <w:sz w:val="28"/>
          <w:szCs w:val="28"/>
        </w:rPr>
        <w:t>3. Выведите формулу площади боковой поверхности конуса.</w:t>
      </w:r>
    </w:p>
    <w:p w:rsidR="00553F02" w:rsidRPr="00DA379E" w:rsidRDefault="00553F02" w:rsidP="00553F02">
      <w:pPr>
        <w:jc w:val="both"/>
        <w:rPr>
          <w:b/>
          <w:sz w:val="28"/>
          <w:szCs w:val="28"/>
        </w:rPr>
      </w:pPr>
      <w:r w:rsidRPr="00DA379E">
        <w:rPr>
          <w:b/>
          <w:sz w:val="28"/>
          <w:szCs w:val="28"/>
        </w:rPr>
        <w:t>КАРТОЧКА 4</w:t>
      </w:r>
    </w:p>
    <w:p w:rsidR="00553F02" w:rsidRPr="00DA379E" w:rsidRDefault="00553F02" w:rsidP="00553F02">
      <w:pPr>
        <w:jc w:val="both"/>
        <w:rPr>
          <w:sz w:val="28"/>
          <w:szCs w:val="28"/>
        </w:rPr>
      </w:pPr>
      <w:r w:rsidRPr="00DA379E">
        <w:rPr>
          <w:sz w:val="28"/>
          <w:szCs w:val="28"/>
        </w:rPr>
        <w:t>1. Имеет ли цилиндр: а) центр симметрии; б) ось симметрии; в) плоскость симметрии? Ответ обоснуйте.</w:t>
      </w:r>
    </w:p>
    <w:p w:rsidR="00553F02" w:rsidRPr="00DA379E" w:rsidRDefault="00553F02" w:rsidP="00553F02">
      <w:pPr>
        <w:jc w:val="both"/>
        <w:rPr>
          <w:sz w:val="28"/>
          <w:szCs w:val="28"/>
        </w:rPr>
      </w:pPr>
      <w:r w:rsidRPr="00DA379E">
        <w:rPr>
          <w:sz w:val="28"/>
          <w:szCs w:val="28"/>
        </w:rPr>
        <w:t>2. Что представляет собой сечение конуса плоскостью, перпендикулярной оси конуса? Ответ поясните рисунком.</w:t>
      </w:r>
    </w:p>
    <w:p w:rsidR="00553F02" w:rsidRPr="00DA379E" w:rsidRDefault="00553F02" w:rsidP="00553F02">
      <w:pPr>
        <w:jc w:val="both"/>
        <w:rPr>
          <w:sz w:val="28"/>
          <w:szCs w:val="28"/>
        </w:rPr>
      </w:pPr>
      <w:r w:rsidRPr="00DA379E">
        <w:rPr>
          <w:sz w:val="28"/>
          <w:szCs w:val="28"/>
        </w:rPr>
        <w:t>3. а) Исследуйте взаимное расположение сферы и плоскости в зависимости от соотношения между радиусом сферы и расстоянием от ее центра до плоскости.</w:t>
      </w:r>
    </w:p>
    <w:p w:rsidR="00553F02" w:rsidRPr="00DA379E" w:rsidRDefault="00553F02" w:rsidP="00553F02">
      <w:pPr>
        <w:ind w:left="180"/>
        <w:jc w:val="both"/>
        <w:rPr>
          <w:sz w:val="28"/>
          <w:szCs w:val="28"/>
        </w:rPr>
      </w:pPr>
      <w:r w:rsidRPr="00DA379E">
        <w:rPr>
          <w:sz w:val="28"/>
          <w:szCs w:val="28"/>
        </w:rPr>
        <w:t>б) Докажите, что всякое сечение шара плоскостью представляет собой круг. Центр этого круга есть основание перпендикуляра, опущенного центра шара на секущую плоскость.</w:t>
      </w:r>
    </w:p>
    <w:p w:rsidR="00553F02" w:rsidRPr="00DA379E" w:rsidRDefault="00553F02" w:rsidP="00553F02">
      <w:pPr>
        <w:jc w:val="both"/>
        <w:rPr>
          <w:b/>
          <w:sz w:val="28"/>
          <w:szCs w:val="28"/>
        </w:rPr>
      </w:pPr>
      <w:r w:rsidRPr="00DA379E">
        <w:rPr>
          <w:b/>
          <w:sz w:val="28"/>
          <w:szCs w:val="28"/>
        </w:rPr>
        <w:t>КАРТОЧКА 5</w:t>
      </w:r>
    </w:p>
    <w:p w:rsidR="00553F02" w:rsidRPr="00DA379E" w:rsidRDefault="00553F02" w:rsidP="00553F02">
      <w:pPr>
        <w:jc w:val="both"/>
        <w:rPr>
          <w:sz w:val="28"/>
          <w:szCs w:val="28"/>
        </w:rPr>
      </w:pPr>
      <w:r w:rsidRPr="00DA379E">
        <w:rPr>
          <w:sz w:val="28"/>
          <w:szCs w:val="28"/>
        </w:rPr>
        <w:t>1. Сделайте рисунок конуса. Что называется образующими, вершиной, высотой, основанием конуса?</w:t>
      </w:r>
    </w:p>
    <w:p w:rsidR="00553F02" w:rsidRPr="00DA379E" w:rsidRDefault="00553F02" w:rsidP="00553F02">
      <w:pPr>
        <w:jc w:val="both"/>
        <w:rPr>
          <w:sz w:val="28"/>
          <w:szCs w:val="28"/>
        </w:rPr>
      </w:pPr>
      <w:r w:rsidRPr="00DA379E">
        <w:rPr>
          <w:sz w:val="28"/>
          <w:szCs w:val="28"/>
        </w:rPr>
        <w:lastRenderedPageBreak/>
        <w:t>2. Какой фигурой является сечение цилиндра плоскостью: а) параллельной основанию; б) параллельной оси? Ответ поясните рисунком.</w:t>
      </w:r>
    </w:p>
    <w:p w:rsidR="00553F02" w:rsidRPr="00DA379E" w:rsidRDefault="00553F02" w:rsidP="00553F02">
      <w:pPr>
        <w:jc w:val="both"/>
        <w:rPr>
          <w:sz w:val="28"/>
          <w:szCs w:val="28"/>
        </w:rPr>
      </w:pPr>
      <w:r w:rsidRPr="00DA379E">
        <w:rPr>
          <w:sz w:val="28"/>
          <w:szCs w:val="28"/>
        </w:rPr>
        <w:t>З. Выведите формулу площади боковой поверхности усеченного конуса.</w:t>
      </w:r>
    </w:p>
    <w:p w:rsidR="00553F02" w:rsidRPr="00DA379E" w:rsidRDefault="00553F02" w:rsidP="00553F02">
      <w:pPr>
        <w:jc w:val="both"/>
        <w:rPr>
          <w:b/>
          <w:sz w:val="28"/>
          <w:szCs w:val="28"/>
        </w:rPr>
      </w:pPr>
      <w:r w:rsidRPr="00DA379E">
        <w:rPr>
          <w:b/>
          <w:sz w:val="28"/>
          <w:szCs w:val="28"/>
        </w:rPr>
        <w:t>КАРТОЧКА 6</w:t>
      </w:r>
    </w:p>
    <w:p w:rsidR="00553F02" w:rsidRPr="00DA379E" w:rsidRDefault="00553F02" w:rsidP="00553F02">
      <w:pPr>
        <w:jc w:val="both"/>
        <w:rPr>
          <w:sz w:val="28"/>
          <w:szCs w:val="28"/>
        </w:rPr>
      </w:pPr>
      <w:r w:rsidRPr="00DA379E">
        <w:rPr>
          <w:sz w:val="28"/>
          <w:szCs w:val="28"/>
        </w:rPr>
        <w:t>1. Имеет ли шар: а) оси симметрии; б) плоскость симметрии? Ответ поясните.</w:t>
      </w:r>
    </w:p>
    <w:p w:rsidR="00553F02" w:rsidRPr="00DA379E" w:rsidRDefault="00553F02" w:rsidP="00553F02">
      <w:pPr>
        <w:jc w:val="both"/>
        <w:rPr>
          <w:sz w:val="28"/>
          <w:szCs w:val="28"/>
        </w:rPr>
      </w:pPr>
      <w:r w:rsidRPr="00DA379E">
        <w:rPr>
          <w:i/>
          <w:sz w:val="28"/>
          <w:szCs w:val="28"/>
        </w:rPr>
        <w:t>Ответ:</w:t>
      </w:r>
      <w:r w:rsidRPr="00DA379E">
        <w:rPr>
          <w:sz w:val="28"/>
          <w:szCs w:val="28"/>
        </w:rPr>
        <w:t xml:space="preserve"> а) бесконечное множество; б) бесконечное множество.</w:t>
      </w:r>
    </w:p>
    <w:p w:rsidR="00553F02" w:rsidRPr="00DA379E" w:rsidRDefault="00553F02" w:rsidP="00553F02">
      <w:pPr>
        <w:jc w:val="both"/>
        <w:rPr>
          <w:sz w:val="28"/>
          <w:szCs w:val="28"/>
        </w:rPr>
      </w:pPr>
      <w:r w:rsidRPr="00DA379E">
        <w:rPr>
          <w:sz w:val="28"/>
          <w:szCs w:val="28"/>
        </w:rPr>
        <w:t>2. Какой фигурой является: а) осевое сечение конуса; б) сечение конуса плоскостью, параллельной основанию? Ответ поясните рисунком.</w:t>
      </w:r>
    </w:p>
    <w:p w:rsidR="00553F02" w:rsidRPr="00DA379E" w:rsidRDefault="00553F02" w:rsidP="00553F02">
      <w:pPr>
        <w:jc w:val="both"/>
        <w:rPr>
          <w:sz w:val="28"/>
          <w:szCs w:val="28"/>
        </w:rPr>
      </w:pPr>
      <w:r w:rsidRPr="00DA379E">
        <w:rPr>
          <w:i/>
          <w:sz w:val="28"/>
          <w:szCs w:val="28"/>
        </w:rPr>
        <w:t>Ответ:</w:t>
      </w:r>
      <w:r w:rsidRPr="00DA379E">
        <w:rPr>
          <w:sz w:val="28"/>
          <w:szCs w:val="28"/>
        </w:rPr>
        <w:t xml:space="preserve"> а) равнобедренным или равносторонним треугольником: б) кругом или точкой.</w:t>
      </w:r>
    </w:p>
    <w:p w:rsidR="00553F02" w:rsidRPr="00DA379E" w:rsidRDefault="00553F02" w:rsidP="00553F02">
      <w:pPr>
        <w:jc w:val="both"/>
        <w:rPr>
          <w:sz w:val="28"/>
          <w:szCs w:val="28"/>
        </w:rPr>
      </w:pPr>
      <w:r w:rsidRPr="00DA379E">
        <w:rPr>
          <w:sz w:val="28"/>
          <w:szCs w:val="28"/>
        </w:rPr>
        <w:t>3. Выведите формулу площади поверхности сферы.</w:t>
      </w:r>
    </w:p>
    <w:p w:rsidR="00553F02" w:rsidRPr="00DA379E" w:rsidRDefault="00553F02" w:rsidP="00553F02">
      <w:pPr>
        <w:jc w:val="both"/>
        <w:rPr>
          <w:b/>
          <w:sz w:val="28"/>
          <w:szCs w:val="28"/>
        </w:rPr>
      </w:pPr>
      <w:r w:rsidRPr="00DA379E">
        <w:rPr>
          <w:b/>
          <w:sz w:val="28"/>
          <w:szCs w:val="28"/>
        </w:rPr>
        <w:t>КАРТОЧКА 7</w:t>
      </w:r>
    </w:p>
    <w:p w:rsidR="00553F02" w:rsidRPr="00DA379E" w:rsidRDefault="00553F02" w:rsidP="00553F02">
      <w:pPr>
        <w:jc w:val="both"/>
        <w:rPr>
          <w:sz w:val="28"/>
          <w:szCs w:val="28"/>
        </w:rPr>
      </w:pPr>
      <w:r w:rsidRPr="00DA379E">
        <w:rPr>
          <w:sz w:val="28"/>
          <w:szCs w:val="28"/>
        </w:rPr>
        <w:t>1. Что представляет собой сечение конуса плоскостью, перпендикулярной оси конуса? Ответ поясните рисунком.</w:t>
      </w:r>
    </w:p>
    <w:p w:rsidR="00553F02" w:rsidRPr="00DA379E" w:rsidRDefault="00553F02" w:rsidP="00553F02">
      <w:pPr>
        <w:jc w:val="both"/>
        <w:rPr>
          <w:sz w:val="28"/>
          <w:szCs w:val="28"/>
        </w:rPr>
      </w:pPr>
      <w:r w:rsidRPr="00DA379E">
        <w:rPr>
          <w:sz w:val="28"/>
          <w:szCs w:val="28"/>
        </w:rPr>
        <w:t>2. Может ли касательная плоскость иметь со сферой несколько общих точек? Ответ обоснуйте.</w:t>
      </w:r>
    </w:p>
    <w:p w:rsidR="00553F02" w:rsidRPr="00DA379E" w:rsidRDefault="00553F02" w:rsidP="00553F02">
      <w:pPr>
        <w:jc w:val="both"/>
        <w:rPr>
          <w:sz w:val="28"/>
          <w:szCs w:val="28"/>
        </w:rPr>
      </w:pPr>
      <w:r w:rsidRPr="00DA379E">
        <w:rPr>
          <w:sz w:val="28"/>
          <w:szCs w:val="28"/>
        </w:rPr>
        <w:t>3. а) Докажите, что радиус сферы, проведенный в точку касания сферы и плоскости, перпендикулярен касательной плоскости</w:t>
      </w:r>
    </w:p>
    <w:p w:rsidR="00553F02" w:rsidRPr="00DA379E" w:rsidRDefault="00553F02" w:rsidP="00553F02">
      <w:pPr>
        <w:ind w:left="180"/>
        <w:jc w:val="both"/>
        <w:rPr>
          <w:sz w:val="28"/>
          <w:szCs w:val="28"/>
        </w:rPr>
      </w:pPr>
      <w:r w:rsidRPr="00DA379E">
        <w:rPr>
          <w:sz w:val="28"/>
          <w:szCs w:val="28"/>
        </w:rPr>
        <w:t>б) Докажите, что через любую точку шаровой поверхности проходит бесконечное множество касательных, причем все они лежат в касательной плоскости шара.</w:t>
      </w:r>
    </w:p>
    <w:p w:rsidR="00553F02" w:rsidRPr="00DA379E" w:rsidRDefault="00553F02" w:rsidP="00553F02">
      <w:pPr>
        <w:jc w:val="both"/>
        <w:rPr>
          <w:b/>
          <w:sz w:val="28"/>
          <w:szCs w:val="28"/>
        </w:rPr>
      </w:pPr>
      <w:r w:rsidRPr="00DA379E">
        <w:rPr>
          <w:b/>
          <w:sz w:val="28"/>
          <w:szCs w:val="28"/>
        </w:rPr>
        <w:t>КАРТОЧКА 8</w:t>
      </w:r>
    </w:p>
    <w:p w:rsidR="00553F02" w:rsidRPr="00DA379E" w:rsidRDefault="00553F02" w:rsidP="00553F02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4457700</wp:posOffset>
            </wp:positionH>
            <wp:positionV relativeFrom="paragraph">
              <wp:posOffset>339725</wp:posOffset>
            </wp:positionV>
            <wp:extent cx="1765300" cy="1968500"/>
            <wp:effectExtent l="19050" t="0" r="635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300" cy="196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A379E">
        <w:rPr>
          <w:sz w:val="28"/>
          <w:szCs w:val="28"/>
        </w:rPr>
        <w:t>1. Какая плоскость называется касательной к сфере? Ответ поясните рисунком.</w:t>
      </w:r>
    </w:p>
    <w:p w:rsidR="00553F02" w:rsidRPr="00DA379E" w:rsidRDefault="00553F02" w:rsidP="00553F02">
      <w:pPr>
        <w:jc w:val="both"/>
        <w:rPr>
          <w:sz w:val="28"/>
          <w:szCs w:val="28"/>
        </w:rPr>
      </w:pPr>
      <w:r w:rsidRPr="00DA379E">
        <w:rPr>
          <w:sz w:val="28"/>
          <w:szCs w:val="28"/>
        </w:rPr>
        <w:t>2. Можно ли использовать формулу площади боковой поверхности призмы для нахождения примерного расхода: а) раствора, идущего на побелку стен и фриза; б) плиток, требуемых для покрытия цоколя жилого здания; в) материала, идущего на покрытие купола планетария (рис. 11)?</w:t>
      </w:r>
    </w:p>
    <w:p w:rsidR="00553F02" w:rsidRPr="00DA379E" w:rsidRDefault="00553F02" w:rsidP="00553F02">
      <w:pPr>
        <w:jc w:val="both"/>
        <w:rPr>
          <w:sz w:val="28"/>
          <w:szCs w:val="28"/>
        </w:rPr>
      </w:pPr>
      <w:r w:rsidRPr="00DA379E">
        <w:rPr>
          <w:sz w:val="28"/>
          <w:szCs w:val="28"/>
        </w:rPr>
        <w:t>3. Выведите уравнение сферы.</w:t>
      </w:r>
    </w:p>
    <w:p w:rsidR="00553F02" w:rsidRPr="00DA379E" w:rsidRDefault="00553F02" w:rsidP="00553F02">
      <w:pPr>
        <w:jc w:val="both"/>
        <w:rPr>
          <w:b/>
          <w:sz w:val="28"/>
          <w:szCs w:val="28"/>
        </w:rPr>
      </w:pPr>
      <w:r w:rsidRPr="00DA379E">
        <w:rPr>
          <w:b/>
          <w:sz w:val="28"/>
          <w:szCs w:val="28"/>
        </w:rPr>
        <w:t>КАРТОЧКА 9</w:t>
      </w:r>
    </w:p>
    <w:p w:rsidR="00553F02" w:rsidRPr="00DA379E" w:rsidRDefault="00553F02" w:rsidP="00553F02">
      <w:pPr>
        <w:jc w:val="both"/>
        <w:rPr>
          <w:sz w:val="28"/>
          <w:szCs w:val="28"/>
        </w:rPr>
      </w:pPr>
      <w:r w:rsidRPr="00DA379E">
        <w:rPr>
          <w:sz w:val="28"/>
          <w:szCs w:val="28"/>
        </w:rPr>
        <w:t>1. Какая фигура получается при вращении равнобедренного треугольника вокруг его оси симметрии? Ответ поясните рисунком.</w:t>
      </w:r>
    </w:p>
    <w:p w:rsidR="00553F02" w:rsidRPr="00DA379E" w:rsidRDefault="00553F02" w:rsidP="00553F02">
      <w:pPr>
        <w:jc w:val="both"/>
        <w:rPr>
          <w:sz w:val="28"/>
          <w:szCs w:val="28"/>
        </w:rPr>
      </w:pPr>
      <w:r w:rsidRPr="00DA379E">
        <w:rPr>
          <w:sz w:val="28"/>
          <w:szCs w:val="28"/>
        </w:rPr>
        <w:t>2. Имеет ли конус: а) ось симметрии; б) центр симметрии; в) плоскость симметрии?</w:t>
      </w:r>
    </w:p>
    <w:p w:rsidR="00553F02" w:rsidRPr="00DA379E" w:rsidRDefault="00553F02" w:rsidP="00553F02">
      <w:pPr>
        <w:jc w:val="both"/>
        <w:rPr>
          <w:sz w:val="28"/>
          <w:szCs w:val="28"/>
        </w:rPr>
      </w:pPr>
      <w:r w:rsidRPr="00DA379E">
        <w:rPr>
          <w:sz w:val="28"/>
          <w:szCs w:val="28"/>
        </w:rPr>
        <w:t>3. а) Докажите, что если радиус сферы перпендикулярен плоскости, проходящей через его конец, лежащий на сфере, то эта плоскость является касательной к сфере.</w:t>
      </w:r>
    </w:p>
    <w:p w:rsidR="00553F02" w:rsidRPr="00DA379E" w:rsidRDefault="00553F02" w:rsidP="00553F02">
      <w:pPr>
        <w:ind w:left="180"/>
        <w:jc w:val="both"/>
        <w:rPr>
          <w:sz w:val="28"/>
          <w:szCs w:val="28"/>
        </w:rPr>
      </w:pPr>
      <w:r w:rsidRPr="00DA379E">
        <w:rPr>
          <w:sz w:val="28"/>
          <w:szCs w:val="28"/>
        </w:rPr>
        <w:t>б) Докажите, что касательная плоскость имеет с шаром только одну общую точку - точку касания.</w:t>
      </w:r>
    </w:p>
    <w:p w:rsidR="00553F02" w:rsidRPr="00DA379E" w:rsidRDefault="00553F02" w:rsidP="00553F02">
      <w:pPr>
        <w:jc w:val="both"/>
        <w:rPr>
          <w:b/>
          <w:sz w:val="28"/>
          <w:szCs w:val="28"/>
        </w:rPr>
      </w:pPr>
      <w:r w:rsidRPr="00DA379E">
        <w:rPr>
          <w:b/>
          <w:sz w:val="28"/>
          <w:szCs w:val="28"/>
        </w:rPr>
        <w:t>КАРТОЧКА 10</w:t>
      </w:r>
    </w:p>
    <w:p w:rsidR="00553F02" w:rsidRPr="00DA379E" w:rsidRDefault="00553F02" w:rsidP="00553F02">
      <w:pPr>
        <w:jc w:val="both"/>
        <w:rPr>
          <w:sz w:val="28"/>
          <w:szCs w:val="28"/>
        </w:rPr>
      </w:pPr>
      <w:r w:rsidRPr="00DA379E">
        <w:rPr>
          <w:sz w:val="28"/>
          <w:szCs w:val="28"/>
        </w:rPr>
        <w:t>1. Объясните, как получить цилиндр вращением прямоугольника.</w:t>
      </w:r>
    </w:p>
    <w:p w:rsidR="00553F02" w:rsidRPr="00DA379E" w:rsidRDefault="00553F02" w:rsidP="00553F02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4457700</wp:posOffset>
            </wp:positionH>
            <wp:positionV relativeFrom="paragraph">
              <wp:posOffset>664845</wp:posOffset>
            </wp:positionV>
            <wp:extent cx="1765300" cy="1447800"/>
            <wp:effectExtent l="19050" t="0" r="635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300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A379E">
        <w:rPr>
          <w:sz w:val="28"/>
          <w:szCs w:val="28"/>
        </w:rPr>
        <w:t>2. Какой фигурой является: а) осевое сечение сферы; б) сечение сферы плоскостью, находящейся от центра на расстоянии, меньшем радиуса сферы? Ответ поясните рисунком.</w:t>
      </w:r>
    </w:p>
    <w:p w:rsidR="00553F02" w:rsidRPr="00DA379E" w:rsidRDefault="00553F02" w:rsidP="00553F02">
      <w:pPr>
        <w:jc w:val="both"/>
        <w:rPr>
          <w:sz w:val="28"/>
          <w:szCs w:val="28"/>
        </w:rPr>
      </w:pPr>
      <w:r w:rsidRPr="00DA379E">
        <w:rPr>
          <w:i/>
          <w:sz w:val="28"/>
          <w:szCs w:val="28"/>
        </w:rPr>
        <w:t>Ответ:</w:t>
      </w:r>
      <w:r w:rsidRPr="00DA379E">
        <w:rPr>
          <w:sz w:val="28"/>
          <w:szCs w:val="28"/>
        </w:rPr>
        <w:t xml:space="preserve"> а) окружность; б) окружность.</w:t>
      </w:r>
    </w:p>
    <w:p w:rsidR="00553F02" w:rsidRPr="00DA379E" w:rsidRDefault="00553F02" w:rsidP="00553F02">
      <w:pPr>
        <w:jc w:val="both"/>
        <w:rPr>
          <w:sz w:val="28"/>
          <w:szCs w:val="28"/>
        </w:rPr>
      </w:pPr>
      <w:r w:rsidRPr="00DA379E">
        <w:rPr>
          <w:sz w:val="28"/>
          <w:szCs w:val="28"/>
        </w:rPr>
        <w:t>3. Дано</w:t>
      </w:r>
      <w:proofErr w:type="gramStart"/>
      <w:r w:rsidRPr="00DA379E">
        <w:rPr>
          <w:sz w:val="28"/>
          <w:szCs w:val="28"/>
        </w:rPr>
        <w:t>:</w:t>
      </w:r>
      <w:r w:rsidRPr="00DA379E">
        <w:rPr>
          <w:position w:val="-6"/>
          <w:sz w:val="28"/>
          <w:szCs w:val="28"/>
        </w:rPr>
        <w:object w:dxaOrig="192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6pt;height:14.25pt" o:ole="">
            <v:imagedata r:id="rId6" o:title=""/>
          </v:shape>
          <o:OLEObject Type="Embed" ProgID="Equation.3" ShapeID="_x0000_i1025" DrawAspect="Content" ObjectID="_1448864012" r:id="rId7"/>
        </w:object>
      </w:r>
      <w:r w:rsidRPr="00DA379E">
        <w:rPr>
          <w:sz w:val="28"/>
          <w:szCs w:val="28"/>
        </w:rPr>
        <w:t xml:space="preserve">; </w:t>
      </w:r>
      <w:r w:rsidRPr="00DA379E">
        <w:rPr>
          <w:position w:val="-6"/>
          <w:sz w:val="28"/>
          <w:szCs w:val="28"/>
        </w:rPr>
        <w:object w:dxaOrig="400" w:dyaOrig="279">
          <v:shape id="_x0000_i1026" type="#_x0000_t75" style="width:20.25pt;height:14.25pt" o:ole="">
            <v:imagedata r:id="rId8" o:title=""/>
          </v:shape>
          <o:OLEObject Type="Embed" ProgID="Equation.3" ShapeID="_x0000_i1026" DrawAspect="Content" ObjectID="_1448864013" r:id="rId9"/>
        </w:object>
      </w:r>
      <w:r w:rsidRPr="00DA379E">
        <w:rPr>
          <w:sz w:val="28"/>
          <w:szCs w:val="28"/>
        </w:rPr>
        <w:t>-</w:t>
      </w:r>
      <w:proofErr w:type="gramEnd"/>
      <w:r w:rsidRPr="00DA379E">
        <w:rPr>
          <w:sz w:val="28"/>
          <w:szCs w:val="28"/>
        </w:rPr>
        <w:t xml:space="preserve">ось вращения треугольника </w:t>
      </w:r>
      <w:r w:rsidRPr="00DA379E">
        <w:rPr>
          <w:position w:val="-6"/>
          <w:sz w:val="28"/>
          <w:szCs w:val="28"/>
        </w:rPr>
        <w:object w:dxaOrig="540" w:dyaOrig="279">
          <v:shape id="_x0000_i1027" type="#_x0000_t75" style="width:27pt;height:14.25pt" o:ole="">
            <v:imagedata r:id="rId10" o:title=""/>
          </v:shape>
          <o:OLEObject Type="Embed" ProgID="Equation.3" ShapeID="_x0000_i1027" DrawAspect="Content" ObjectID="_1448864014" r:id="rId11"/>
        </w:object>
      </w:r>
      <w:r w:rsidRPr="00DA379E">
        <w:rPr>
          <w:sz w:val="28"/>
          <w:szCs w:val="28"/>
        </w:rPr>
        <w:t xml:space="preserve"> (рис. 12). Доказать: </w:t>
      </w:r>
      <w:r w:rsidRPr="00DA379E">
        <w:rPr>
          <w:position w:val="-14"/>
          <w:sz w:val="28"/>
          <w:szCs w:val="28"/>
        </w:rPr>
        <w:object w:dxaOrig="2160" w:dyaOrig="400">
          <v:shape id="_x0000_i1028" type="#_x0000_t75" style="width:108pt;height:20.25pt" o:ole="">
            <v:imagedata r:id="rId12" o:title=""/>
          </v:shape>
          <o:OLEObject Type="Embed" ProgID="Equation.3" ShapeID="_x0000_i1028" DrawAspect="Content" ObjectID="_1448864015" r:id="rId13"/>
        </w:object>
      </w:r>
      <w:r w:rsidRPr="00DA379E">
        <w:rPr>
          <w:sz w:val="28"/>
          <w:szCs w:val="28"/>
        </w:rPr>
        <w:t>.</w:t>
      </w:r>
    </w:p>
    <w:p w:rsidR="00553F02" w:rsidRPr="00DA379E" w:rsidRDefault="00553F02" w:rsidP="00553F02">
      <w:pPr>
        <w:jc w:val="both"/>
        <w:rPr>
          <w:b/>
          <w:sz w:val="28"/>
          <w:szCs w:val="28"/>
        </w:rPr>
      </w:pPr>
      <w:r w:rsidRPr="00DA379E">
        <w:rPr>
          <w:b/>
          <w:sz w:val="28"/>
          <w:szCs w:val="28"/>
        </w:rPr>
        <w:t>КАРТОЧКА 11</w:t>
      </w:r>
    </w:p>
    <w:p w:rsidR="00553F02" w:rsidRPr="00DA379E" w:rsidRDefault="00553F02" w:rsidP="00553F02">
      <w:pPr>
        <w:jc w:val="both"/>
        <w:rPr>
          <w:sz w:val="28"/>
          <w:szCs w:val="28"/>
        </w:rPr>
      </w:pPr>
      <w:r w:rsidRPr="00DA379E">
        <w:rPr>
          <w:sz w:val="28"/>
          <w:szCs w:val="28"/>
        </w:rPr>
        <w:t>1. Что представляет собой сечение цилиндра плоскостью, перпендикулярной оси цилиндра? Ответ поясните рисунком.</w:t>
      </w:r>
    </w:p>
    <w:p w:rsidR="00553F02" w:rsidRPr="00DA379E" w:rsidRDefault="00553F02" w:rsidP="00553F02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3911600</wp:posOffset>
            </wp:positionH>
            <wp:positionV relativeFrom="paragraph">
              <wp:posOffset>675005</wp:posOffset>
            </wp:positionV>
            <wp:extent cx="2374900" cy="1435100"/>
            <wp:effectExtent l="19050" t="0" r="635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0" cy="143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A379E">
        <w:rPr>
          <w:sz w:val="28"/>
          <w:szCs w:val="28"/>
        </w:rPr>
        <w:t>2. Объясните, как получить сферу вращением полуокружности. Приведите примеры покрытий зданий сооружений, имеющих: а) призматическую; б) цилиндрическую; в) сферическую поверхность.</w:t>
      </w:r>
    </w:p>
    <w:p w:rsidR="00553F02" w:rsidRPr="00DA379E" w:rsidRDefault="00553F02" w:rsidP="00553F02">
      <w:pPr>
        <w:jc w:val="both"/>
        <w:rPr>
          <w:sz w:val="28"/>
          <w:szCs w:val="28"/>
        </w:rPr>
      </w:pPr>
      <w:r w:rsidRPr="00DA379E">
        <w:rPr>
          <w:sz w:val="28"/>
          <w:szCs w:val="28"/>
        </w:rPr>
        <w:t xml:space="preserve">3. Дано: </w:t>
      </w:r>
      <w:r w:rsidRPr="00DA379E">
        <w:rPr>
          <w:position w:val="-6"/>
          <w:sz w:val="28"/>
          <w:szCs w:val="28"/>
        </w:rPr>
        <w:object w:dxaOrig="700" w:dyaOrig="279">
          <v:shape id="_x0000_i1029" type="#_x0000_t75" style="width:35.25pt;height:14.25pt" o:ole="">
            <v:imagedata r:id="rId15" o:title=""/>
          </v:shape>
          <o:OLEObject Type="Embed" ProgID="Equation.3" ShapeID="_x0000_i1029" DrawAspect="Content" ObjectID="_1448864016" r:id="rId16"/>
        </w:object>
      </w:r>
      <w:r w:rsidRPr="00DA379E">
        <w:rPr>
          <w:sz w:val="28"/>
          <w:szCs w:val="28"/>
        </w:rPr>
        <w:t xml:space="preserve"> - ромб, </w:t>
      </w:r>
      <w:r w:rsidRPr="00DA379E">
        <w:rPr>
          <w:position w:val="-6"/>
          <w:sz w:val="28"/>
          <w:szCs w:val="28"/>
        </w:rPr>
        <w:object w:dxaOrig="760" w:dyaOrig="279">
          <v:shape id="_x0000_i1030" type="#_x0000_t75" style="width:38.25pt;height:14.25pt" o:ole="">
            <v:imagedata r:id="rId17" o:title=""/>
          </v:shape>
          <o:OLEObject Type="Embed" ProgID="Equation.3" ShapeID="_x0000_i1030" DrawAspect="Content" ObjectID="_1448864017" r:id="rId18"/>
        </w:object>
      </w:r>
      <w:r w:rsidRPr="00DA379E">
        <w:rPr>
          <w:sz w:val="28"/>
          <w:szCs w:val="28"/>
        </w:rPr>
        <w:t xml:space="preserve"> (рис.13), </w:t>
      </w:r>
      <w:r w:rsidRPr="00DA379E">
        <w:rPr>
          <w:position w:val="-10"/>
          <w:sz w:val="28"/>
          <w:szCs w:val="28"/>
        </w:rPr>
        <w:object w:dxaOrig="840" w:dyaOrig="340">
          <v:shape id="_x0000_i1031" type="#_x0000_t75" style="width:42pt;height:17.25pt" o:ole="">
            <v:imagedata r:id="rId19" o:title=""/>
          </v:shape>
          <o:OLEObject Type="Embed" ProgID="Equation.3" ShapeID="_x0000_i1031" DrawAspect="Content" ObjectID="_1448864018" r:id="rId20"/>
        </w:object>
      </w:r>
      <w:r w:rsidRPr="00DA379E">
        <w:rPr>
          <w:sz w:val="28"/>
          <w:szCs w:val="28"/>
        </w:rPr>
        <w:t xml:space="preserve">, </w:t>
      </w:r>
      <w:r w:rsidRPr="00DA379E">
        <w:rPr>
          <w:position w:val="-6"/>
          <w:sz w:val="28"/>
          <w:szCs w:val="28"/>
        </w:rPr>
        <w:object w:dxaOrig="400" w:dyaOrig="279">
          <v:shape id="_x0000_i1032" type="#_x0000_t75" style="width:20.25pt;height:14.25pt" o:ole="">
            <v:imagedata r:id="rId21" o:title=""/>
          </v:shape>
          <o:OLEObject Type="Embed" ProgID="Equation.3" ShapeID="_x0000_i1032" DrawAspect="Content" ObjectID="_1448864019" r:id="rId22"/>
        </w:object>
      </w:r>
      <w:r w:rsidRPr="00DA379E">
        <w:rPr>
          <w:sz w:val="28"/>
          <w:szCs w:val="28"/>
        </w:rPr>
        <w:t xml:space="preserve"> - ось вращения ромба </w:t>
      </w:r>
      <w:r w:rsidRPr="00DA379E">
        <w:rPr>
          <w:position w:val="-6"/>
          <w:sz w:val="28"/>
          <w:szCs w:val="28"/>
        </w:rPr>
        <w:object w:dxaOrig="700" w:dyaOrig="279">
          <v:shape id="_x0000_i1033" type="#_x0000_t75" style="width:35.25pt;height:14.25pt" o:ole="">
            <v:imagedata r:id="rId15" o:title=""/>
          </v:shape>
          <o:OLEObject Type="Embed" ProgID="Equation.3" ShapeID="_x0000_i1033" DrawAspect="Content" ObjectID="_1448864020" r:id="rId23"/>
        </w:object>
      </w:r>
      <w:r w:rsidRPr="00DA379E">
        <w:rPr>
          <w:sz w:val="28"/>
          <w:szCs w:val="28"/>
        </w:rPr>
        <w:t xml:space="preserve">. Доказать: </w:t>
      </w:r>
      <w:r w:rsidRPr="00DA379E">
        <w:rPr>
          <w:position w:val="-14"/>
          <w:sz w:val="28"/>
          <w:szCs w:val="28"/>
        </w:rPr>
        <w:object w:dxaOrig="2180" w:dyaOrig="380">
          <v:shape id="_x0000_i1034" type="#_x0000_t75" style="width:108.75pt;height:18.75pt" o:ole="">
            <v:imagedata r:id="rId24" o:title=""/>
          </v:shape>
          <o:OLEObject Type="Embed" ProgID="Equation.3" ShapeID="_x0000_i1034" DrawAspect="Content" ObjectID="_1448864021" r:id="rId25"/>
        </w:object>
      </w:r>
    </w:p>
    <w:p w:rsidR="00553F02" w:rsidRPr="00DA379E" w:rsidRDefault="00553F02" w:rsidP="00553F02">
      <w:pPr>
        <w:jc w:val="both"/>
        <w:rPr>
          <w:b/>
          <w:sz w:val="28"/>
          <w:szCs w:val="28"/>
        </w:rPr>
      </w:pPr>
      <w:r w:rsidRPr="00DA379E">
        <w:rPr>
          <w:b/>
          <w:sz w:val="28"/>
          <w:szCs w:val="28"/>
        </w:rPr>
        <w:t>КАРТОЧКА 12</w:t>
      </w:r>
    </w:p>
    <w:p w:rsidR="00553F02" w:rsidRPr="00DA379E" w:rsidRDefault="00553F02" w:rsidP="00553F02">
      <w:pPr>
        <w:jc w:val="both"/>
        <w:rPr>
          <w:sz w:val="28"/>
          <w:szCs w:val="28"/>
        </w:rPr>
      </w:pPr>
      <w:r w:rsidRPr="00DA379E">
        <w:rPr>
          <w:sz w:val="28"/>
          <w:szCs w:val="28"/>
        </w:rPr>
        <w:t>1. Сделайте рисунок сферы. Что называется центром, радиусом, диаметром сферы?</w:t>
      </w:r>
    </w:p>
    <w:p w:rsidR="00553F02" w:rsidRPr="00DA379E" w:rsidRDefault="00553F02" w:rsidP="00553F02">
      <w:pPr>
        <w:jc w:val="both"/>
        <w:rPr>
          <w:sz w:val="28"/>
          <w:szCs w:val="28"/>
        </w:rPr>
      </w:pPr>
      <w:r w:rsidRPr="00DA379E">
        <w:rPr>
          <w:sz w:val="28"/>
          <w:szCs w:val="28"/>
        </w:rPr>
        <w:t>2. В каком случае осевым сечением цилиндра является квадрат, а осевым сечением конуса - равносторонний треугольник? Ответ поясните рисунком.</w:t>
      </w:r>
    </w:p>
    <w:p w:rsidR="00553F02" w:rsidRPr="00DA379E" w:rsidRDefault="00553F02" w:rsidP="00553F02">
      <w:pPr>
        <w:jc w:val="both"/>
        <w:rPr>
          <w:sz w:val="28"/>
          <w:szCs w:val="28"/>
        </w:rPr>
      </w:pPr>
      <w:r w:rsidRPr="00DA379E">
        <w:rPr>
          <w:sz w:val="28"/>
          <w:szCs w:val="28"/>
        </w:rPr>
        <w:t>3. Докажите, что полная поверхность равностороннего конуса равновелика поверхности шара имеющего диаметром высоту конуса.</w:t>
      </w:r>
    </w:p>
    <w:p w:rsidR="00553F02" w:rsidRPr="00DA379E" w:rsidRDefault="00553F02" w:rsidP="00553F02">
      <w:pPr>
        <w:jc w:val="both"/>
        <w:rPr>
          <w:sz w:val="28"/>
          <w:szCs w:val="28"/>
        </w:rPr>
      </w:pPr>
    </w:p>
    <w:p w:rsidR="00553F02" w:rsidRPr="00553F02" w:rsidRDefault="00553F02" w:rsidP="00553F02">
      <w:pPr>
        <w:pStyle w:val="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553F02" w:rsidRPr="00553F02" w:rsidRDefault="00553F02" w:rsidP="00553F02">
      <w:pPr>
        <w:pStyle w:val="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553F02" w:rsidRPr="00553F02" w:rsidRDefault="00553F02" w:rsidP="00553F02">
      <w:pPr>
        <w:pStyle w:val="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885ECE" w:rsidRDefault="00885ECE"/>
    <w:sectPr w:rsidR="00885ECE" w:rsidSect="00885E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3F02"/>
    <w:rsid w:val="00064C42"/>
    <w:rsid w:val="00283543"/>
    <w:rsid w:val="00553F02"/>
    <w:rsid w:val="006128A9"/>
    <w:rsid w:val="008045F4"/>
    <w:rsid w:val="00813268"/>
    <w:rsid w:val="00885ECE"/>
    <w:rsid w:val="00A446E2"/>
    <w:rsid w:val="00C677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F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A446E2"/>
    <w:pPr>
      <w:spacing w:before="480" w:line="276" w:lineRule="auto"/>
      <w:contextualSpacing/>
      <w:outlineLvl w:val="0"/>
    </w:pPr>
    <w:rPr>
      <w:rFonts w:asciiTheme="majorHAnsi" w:eastAsiaTheme="minorHAnsi" w:hAnsiTheme="majorHAnsi" w:cstheme="majorBidi"/>
      <w:smallCaps/>
      <w:spacing w:val="5"/>
      <w:sz w:val="36"/>
      <w:szCs w:val="36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46E2"/>
    <w:pPr>
      <w:spacing w:before="200" w:line="271" w:lineRule="auto"/>
      <w:outlineLvl w:val="1"/>
    </w:pPr>
    <w:rPr>
      <w:rFonts w:asciiTheme="majorHAnsi" w:eastAsiaTheme="minorHAnsi" w:hAnsiTheme="majorHAnsi" w:cstheme="majorBidi"/>
      <w:smallCaps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nhideWhenUsed/>
    <w:qFormat/>
    <w:rsid w:val="00A446E2"/>
    <w:pPr>
      <w:spacing w:before="200" w:line="271" w:lineRule="auto"/>
      <w:outlineLvl w:val="2"/>
    </w:pPr>
    <w:rPr>
      <w:rFonts w:asciiTheme="majorHAnsi" w:eastAsiaTheme="minorHAnsi" w:hAnsiTheme="majorHAnsi" w:cstheme="majorBidi"/>
      <w:i/>
      <w:iCs/>
      <w:smallCaps/>
      <w:spacing w:val="5"/>
      <w:sz w:val="26"/>
      <w:szCs w:val="26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446E2"/>
    <w:pPr>
      <w:spacing w:line="271" w:lineRule="auto"/>
      <w:outlineLvl w:val="3"/>
    </w:pPr>
    <w:rPr>
      <w:rFonts w:asciiTheme="majorHAnsi" w:eastAsiaTheme="minorHAnsi" w:hAnsiTheme="majorHAnsi" w:cstheme="majorBidi"/>
      <w:b/>
      <w:bCs/>
      <w:spacing w:val="5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446E2"/>
    <w:pPr>
      <w:spacing w:line="271" w:lineRule="auto"/>
      <w:outlineLvl w:val="4"/>
    </w:pPr>
    <w:rPr>
      <w:rFonts w:asciiTheme="majorHAnsi" w:eastAsiaTheme="minorHAnsi" w:hAnsiTheme="majorHAnsi" w:cstheme="majorBidi"/>
      <w:i/>
      <w:iCs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446E2"/>
    <w:pPr>
      <w:shd w:val="clear" w:color="auto" w:fill="FFFFFF" w:themeFill="background1"/>
      <w:spacing w:line="271" w:lineRule="auto"/>
      <w:outlineLvl w:val="5"/>
    </w:pPr>
    <w:rPr>
      <w:rFonts w:asciiTheme="majorHAnsi" w:eastAsiaTheme="minorHAnsi" w:hAnsiTheme="majorHAnsi" w:cstheme="majorBidi"/>
      <w:b/>
      <w:bCs/>
      <w:color w:val="595959" w:themeColor="text1" w:themeTint="A6"/>
      <w:spacing w:val="5"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446E2"/>
    <w:pPr>
      <w:spacing w:line="276" w:lineRule="auto"/>
      <w:outlineLvl w:val="6"/>
    </w:pPr>
    <w:rPr>
      <w:rFonts w:asciiTheme="majorHAnsi" w:eastAsiaTheme="minorHAnsi" w:hAnsiTheme="majorHAnsi" w:cstheme="majorBidi"/>
      <w:b/>
      <w:bCs/>
      <w:i/>
      <w:iCs/>
      <w:color w:val="5A5A5A" w:themeColor="text1" w:themeTint="A5"/>
      <w:sz w:val="20"/>
      <w:szCs w:val="20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446E2"/>
    <w:pPr>
      <w:spacing w:line="276" w:lineRule="auto"/>
      <w:outlineLvl w:val="7"/>
    </w:pPr>
    <w:rPr>
      <w:rFonts w:asciiTheme="majorHAnsi" w:eastAsiaTheme="minorHAnsi" w:hAnsiTheme="majorHAnsi" w:cstheme="majorBidi"/>
      <w:b/>
      <w:bCs/>
      <w:color w:val="7F7F7F" w:themeColor="text1" w:themeTint="80"/>
      <w:sz w:val="20"/>
      <w:szCs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446E2"/>
    <w:pPr>
      <w:spacing w:line="271" w:lineRule="auto"/>
      <w:outlineLvl w:val="8"/>
    </w:pPr>
    <w:rPr>
      <w:rFonts w:asciiTheme="majorHAnsi" w:eastAsiaTheme="minorHAnsi" w:hAnsiTheme="majorHAnsi" w:cstheme="majorBidi"/>
      <w:b/>
      <w:bCs/>
      <w:i/>
      <w:iCs/>
      <w:color w:val="7F7F7F" w:themeColor="text1" w:themeTint="80"/>
      <w:sz w:val="18"/>
      <w:szCs w:val="18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446E2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A446E2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446E2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446E2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A446E2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A446E2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A446E2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A446E2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A446E2"/>
    <w:rPr>
      <w:b/>
      <w:bCs/>
      <w:i/>
      <w:iCs/>
      <w:color w:val="7F7F7F" w:themeColor="text1" w:themeTint="80"/>
      <w:sz w:val="18"/>
      <w:szCs w:val="18"/>
    </w:rPr>
  </w:style>
  <w:style w:type="paragraph" w:styleId="a3">
    <w:name w:val="Title"/>
    <w:basedOn w:val="a"/>
    <w:next w:val="a"/>
    <w:link w:val="a4"/>
    <w:uiPriority w:val="10"/>
    <w:qFormat/>
    <w:rsid w:val="00A446E2"/>
    <w:pPr>
      <w:spacing w:after="300"/>
      <w:contextualSpacing/>
    </w:pPr>
    <w:rPr>
      <w:rFonts w:asciiTheme="majorHAnsi" w:eastAsiaTheme="minorHAnsi" w:hAnsiTheme="majorHAnsi" w:cstheme="majorBidi"/>
      <w:smallCaps/>
      <w:sz w:val="52"/>
      <w:szCs w:val="52"/>
      <w:lang w:val="en-US" w:eastAsia="en-US" w:bidi="en-US"/>
    </w:rPr>
  </w:style>
  <w:style w:type="character" w:customStyle="1" w:styleId="a4">
    <w:name w:val="Название Знак"/>
    <w:basedOn w:val="a0"/>
    <w:link w:val="a3"/>
    <w:uiPriority w:val="10"/>
    <w:rsid w:val="00A446E2"/>
    <w:rPr>
      <w:smallCaps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A446E2"/>
    <w:pPr>
      <w:spacing w:after="200" w:line="276" w:lineRule="auto"/>
    </w:pPr>
    <w:rPr>
      <w:rFonts w:asciiTheme="majorHAnsi" w:eastAsiaTheme="minorHAnsi" w:hAnsiTheme="majorHAnsi" w:cstheme="majorBidi"/>
      <w:i/>
      <w:iCs/>
      <w:smallCaps/>
      <w:spacing w:val="10"/>
      <w:sz w:val="28"/>
      <w:szCs w:val="28"/>
      <w:lang w:val="en-US" w:eastAsia="en-US" w:bidi="en-US"/>
    </w:rPr>
  </w:style>
  <w:style w:type="character" w:customStyle="1" w:styleId="a6">
    <w:name w:val="Подзаголовок Знак"/>
    <w:basedOn w:val="a0"/>
    <w:link w:val="a5"/>
    <w:uiPriority w:val="11"/>
    <w:rsid w:val="00A446E2"/>
    <w:rPr>
      <w:i/>
      <w:iCs/>
      <w:smallCaps/>
      <w:spacing w:val="10"/>
      <w:sz w:val="28"/>
      <w:szCs w:val="28"/>
    </w:rPr>
  </w:style>
  <w:style w:type="character" w:styleId="a7">
    <w:name w:val="Strong"/>
    <w:uiPriority w:val="22"/>
    <w:qFormat/>
    <w:rsid w:val="00A446E2"/>
    <w:rPr>
      <w:b/>
      <w:bCs/>
    </w:rPr>
  </w:style>
  <w:style w:type="character" w:styleId="a8">
    <w:name w:val="Emphasis"/>
    <w:uiPriority w:val="20"/>
    <w:qFormat/>
    <w:rsid w:val="00A446E2"/>
    <w:rPr>
      <w:b/>
      <w:bCs/>
      <w:i/>
      <w:iCs/>
      <w:spacing w:val="10"/>
    </w:rPr>
  </w:style>
  <w:style w:type="paragraph" w:styleId="a9">
    <w:name w:val="No Spacing"/>
    <w:basedOn w:val="a"/>
    <w:link w:val="aa"/>
    <w:uiPriority w:val="1"/>
    <w:qFormat/>
    <w:rsid w:val="00A446E2"/>
    <w:rPr>
      <w:rFonts w:asciiTheme="majorHAnsi" w:eastAsiaTheme="minorHAnsi" w:hAnsiTheme="majorHAnsi" w:cstheme="majorBidi"/>
      <w:sz w:val="22"/>
      <w:szCs w:val="22"/>
      <w:lang w:val="en-US" w:eastAsia="en-US" w:bidi="en-US"/>
    </w:rPr>
  </w:style>
  <w:style w:type="character" w:customStyle="1" w:styleId="aa">
    <w:name w:val="Без интервала Знак"/>
    <w:basedOn w:val="a0"/>
    <w:link w:val="a9"/>
    <w:uiPriority w:val="1"/>
    <w:rsid w:val="00A446E2"/>
  </w:style>
  <w:style w:type="paragraph" w:styleId="ab">
    <w:name w:val="List Paragraph"/>
    <w:basedOn w:val="a"/>
    <w:uiPriority w:val="34"/>
    <w:qFormat/>
    <w:rsid w:val="00A446E2"/>
    <w:pPr>
      <w:spacing w:after="200" w:line="276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A446E2"/>
    <w:pPr>
      <w:spacing w:after="200" w:line="276" w:lineRule="auto"/>
    </w:pPr>
    <w:rPr>
      <w:rFonts w:asciiTheme="majorHAnsi" w:eastAsiaTheme="minorHAnsi" w:hAnsiTheme="majorHAnsi" w:cstheme="majorBidi"/>
      <w:i/>
      <w:iCs/>
      <w:sz w:val="22"/>
      <w:szCs w:val="22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A446E2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A446E2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rFonts w:asciiTheme="majorHAnsi" w:eastAsiaTheme="minorHAnsi" w:hAnsiTheme="majorHAnsi" w:cstheme="majorBidi"/>
      <w:i/>
      <w:iCs/>
      <w:sz w:val="22"/>
      <w:szCs w:val="22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A446E2"/>
    <w:rPr>
      <w:i/>
      <w:iCs/>
    </w:rPr>
  </w:style>
  <w:style w:type="character" w:styleId="ae">
    <w:name w:val="Subtle Emphasis"/>
    <w:uiPriority w:val="19"/>
    <w:qFormat/>
    <w:rsid w:val="00A446E2"/>
    <w:rPr>
      <w:i/>
      <w:iCs/>
    </w:rPr>
  </w:style>
  <w:style w:type="character" w:styleId="af">
    <w:name w:val="Intense Emphasis"/>
    <w:uiPriority w:val="21"/>
    <w:qFormat/>
    <w:rsid w:val="00A446E2"/>
    <w:rPr>
      <w:b/>
      <w:bCs/>
      <w:i/>
      <w:iCs/>
    </w:rPr>
  </w:style>
  <w:style w:type="character" w:styleId="af0">
    <w:name w:val="Subtle Reference"/>
    <w:basedOn w:val="a0"/>
    <w:uiPriority w:val="31"/>
    <w:qFormat/>
    <w:rsid w:val="00A446E2"/>
    <w:rPr>
      <w:smallCaps/>
    </w:rPr>
  </w:style>
  <w:style w:type="character" w:styleId="af1">
    <w:name w:val="Intense Reference"/>
    <w:uiPriority w:val="32"/>
    <w:qFormat/>
    <w:rsid w:val="00A446E2"/>
    <w:rPr>
      <w:b/>
      <w:bCs/>
      <w:smallCaps/>
    </w:rPr>
  </w:style>
  <w:style w:type="character" w:styleId="af2">
    <w:name w:val="Book Title"/>
    <w:basedOn w:val="a0"/>
    <w:uiPriority w:val="33"/>
    <w:qFormat/>
    <w:rsid w:val="00A446E2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A446E2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6.bin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1.wmf"/><Relationship Id="rId7" Type="http://schemas.openxmlformats.org/officeDocument/2006/relationships/oleObject" Target="embeddings/oleObject1.bin"/><Relationship Id="rId12" Type="http://schemas.openxmlformats.org/officeDocument/2006/relationships/image" Target="media/image6.wmf"/><Relationship Id="rId17" Type="http://schemas.openxmlformats.org/officeDocument/2006/relationships/image" Target="media/image9.wmf"/><Relationship Id="rId25" Type="http://schemas.openxmlformats.org/officeDocument/2006/relationships/oleObject" Target="embeddings/oleObject10.bin"/><Relationship Id="rId2" Type="http://schemas.openxmlformats.org/officeDocument/2006/relationships/settings" Target="setting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oleObject" Target="embeddings/oleObject3.bin"/><Relationship Id="rId24" Type="http://schemas.openxmlformats.org/officeDocument/2006/relationships/image" Target="media/image12.wmf"/><Relationship Id="rId5" Type="http://schemas.openxmlformats.org/officeDocument/2006/relationships/image" Target="media/image2.png"/><Relationship Id="rId15" Type="http://schemas.openxmlformats.org/officeDocument/2006/relationships/image" Target="media/image8.wmf"/><Relationship Id="rId23" Type="http://schemas.openxmlformats.org/officeDocument/2006/relationships/oleObject" Target="embeddings/oleObject9.bin"/><Relationship Id="rId10" Type="http://schemas.openxmlformats.org/officeDocument/2006/relationships/image" Target="media/image5.wmf"/><Relationship Id="rId19" Type="http://schemas.openxmlformats.org/officeDocument/2006/relationships/image" Target="media/image10.wmf"/><Relationship Id="rId4" Type="http://schemas.openxmlformats.org/officeDocument/2006/relationships/image" Target="media/image1.png"/><Relationship Id="rId9" Type="http://schemas.openxmlformats.org/officeDocument/2006/relationships/oleObject" Target="embeddings/oleObject2.bin"/><Relationship Id="rId14" Type="http://schemas.openxmlformats.org/officeDocument/2006/relationships/image" Target="media/image7.png"/><Relationship Id="rId22" Type="http://schemas.openxmlformats.org/officeDocument/2006/relationships/oleObject" Target="embeddings/oleObject8.bin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1105</Words>
  <Characters>6305</Characters>
  <Application>Microsoft Office Word</Application>
  <DocSecurity>0</DocSecurity>
  <Lines>52</Lines>
  <Paragraphs>14</Paragraphs>
  <ScaleCrop>false</ScaleCrop>
  <Company/>
  <LinksUpToDate>false</LinksUpToDate>
  <CharactersWithSpaces>7396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Zagrieva</dc:creator>
  <cp:lastModifiedBy>Zagrieva</cp:lastModifiedBy>
  <cp:revision>2</cp:revision>
  <dcterms:created xsi:type="dcterms:W3CDTF">2013-12-17T12:30:00Z</dcterms:created>
  <dcterms:modified xsi:type="dcterms:W3CDTF">2013-12-18T05:27:00Z</dcterms:modified>
</cp:coreProperties>
</file>